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BA" w:rsidRDefault="00A240BA" w:rsidP="00A240BA"/>
    <w:p w:rsidR="00A240BA" w:rsidRPr="00A240BA" w:rsidRDefault="003B7C2E" w:rsidP="00A240B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1540" cy="43599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3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0BA">
        <w:t xml:space="preserve"> </w:t>
      </w:r>
      <w:r w:rsidR="00A240BA"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 корпуса:</w:t>
      </w:r>
      <w:r w:rsidR="00A240BA"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нержавеющая сталь AISI 316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 уплотнения: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PTFE (тефлон)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управления: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пневмоприводом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Давление: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- 64 Бар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Температура среды: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A240B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- 20°С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240BA">
        <w:rPr>
          <w:rFonts w:ascii="Times New Roman" w:eastAsia="Times New Roman" w:hAnsi="Times New Roman"/>
          <w:color w:val="EE1D24"/>
          <w:sz w:val="24"/>
          <w:szCs w:val="24"/>
          <w:lang w:eastAsia="ru-RU"/>
        </w:rPr>
        <w:t>+ 160°С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присоединения: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резьба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Присоединительный размер: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1/2" - 2"</w:t>
      </w:r>
    </w:p>
    <w:p w:rsidR="00A240BA" w:rsidRPr="00A240BA" w:rsidRDefault="00A240BA" w:rsidP="00A24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DN:</w:t>
      </w:r>
      <w:r w:rsidRPr="00A240BA">
        <w:rPr>
          <w:rFonts w:ascii="Times New Roman" w:eastAsia="Times New Roman" w:hAnsi="Times New Roman"/>
          <w:sz w:val="24"/>
          <w:szCs w:val="24"/>
          <w:lang w:eastAsia="ru-RU"/>
        </w:rPr>
        <w:t xml:space="preserve"> 15 - 50мм</w:t>
      </w:r>
    </w:p>
    <w:p w:rsidR="00A240BA" w:rsidRDefault="00A240BA">
      <w:pPr>
        <w:rPr>
          <w:b/>
        </w:rPr>
      </w:pPr>
      <w:r>
        <w:br w:type="textWrapping" w:clear="all"/>
      </w:r>
      <w:r w:rsidRPr="00A240BA">
        <w:rPr>
          <w:b/>
        </w:rPr>
        <w:t xml:space="preserve">                               Арт. 8Р0003</w:t>
      </w:r>
      <w:r>
        <w:t xml:space="preserve">.                                                                              </w:t>
      </w:r>
      <w:r w:rsidRPr="00A240BA">
        <w:rPr>
          <w:b/>
        </w:rPr>
        <w:t>Арт. 8Р0004</w:t>
      </w:r>
    </w:p>
    <w:p w:rsidR="00A240BA" w:rsidRPr="00A240BA" w:rsidRDefault="00A240BA">
      <w:pPr>
        <w:rPr>
          <w:b/>
        </w:rPr>
      </w:pPr>
      <w:r>
        <w:rPr>
          <w:b/>
        </w:rPr>
        <w:t xml:space="preserve">Пневмопривод двухстороннего действия </w:t>
      </w:r>
      <w:r>
        <w:rPr>
          <w:b/>
          <w:lang w:val="en-US"/>
        </w:rPr>
        <w:t>DA</w:t>
      </w:r>
      <w:r w:rsidRPr="00A240BA">
        <w:rPr>
          <w:b/>
        </w:rPr>
        <w:t xml:space="preserve">           </w:t>
      </w:r>
      <w:r>
        <w:rPr>
          <w:b/>
        </w:rPr>
        <w:t xml:space="preserve">    Пневмопривод одностороннего действия </w:t>
      </w:r>
      <w:r>
        <w:rPr>
          <w:b/>
          <w:lang w:val="en-US"/>
        </w:rPr>
        <w:t>SR</w:t>
      </w:r>
    </w:p>
    <w:p w:rsidR="00781C24" w:rsidRDefault="003B7C2E">
      <w:r>
        <w:rPr>
          <w:noProof/>
          <w:lang w:eastAsia="ru-RU"/>
        </w:rPr>
        <w:drawing>
          <wp:inline distT="0" distB="0" distL="0" distR="0">
            <wp:extent cx="5943600" cy="13430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C24" w:rsidSect="00781C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4E" w:rsidRDefault="0091324E" w:rsidP="00A240BA">
      <w:pPr>
        <w:spacing w:after="0" w:line="240" w:lineRule="auto"/>
      </w:pPr>
      <w:r>
        <w:separator/>
      </w:r>
    </w:p>
  </w:endnote>
  <w:endnote w:type="continuationSeparator" w:id="1">
    <w:p w:rsidR="0091324E" w:rsidRDefault="0091324E" w:rsidP="00A2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4E" w:rsidRDefault="0091324E" w:rsidP="00A240BA">
      <w:pPr>
        <w:spacing w:after="0" w:line="240" w:lineRule="auto"/>
      </w:pPr>
      <w:r>
        <w:separator/>
      </w:r>
    </w:p>
  </w:footnote>
  <w:footnote w:type="continuationSeparator" w:id="1">
    <w:p w:rsidR="0091324E" w:rsidRDefault="0091324E" w:rsidP="00A2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BA" w:rsidRPr="00A240BA" w:rsidRDefault="00A240BA">
    <w:pPr>
      <w:pStyle w:val="a5"/>
      <w:rPr>
        <w:b/>
        <w:sz w:val="40"/>
        <w:szCs w:val="40"/>
      </w:rPr>
    </w:pPr>
    <w:r w:rsidRPr="00A240BA">
      <w:rPr>
        <w:b/>
        <w:sz w:val="40"/>
        <w:szCs w:val="40"/>
      </w:rPr>
      <w:t>Шаровой кран с пневмоприводом.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0BA"/>
    <w:rsid w:val="001C43B6"/>
    <w:rsid w:val="003B7C2E"/>
    <w:rsid w:val="00781C24"/>
    <w:rsid w:val="0091324E"/>
    <w:rsid w:val="00A2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40BA"/>
  </w:style>
  <w:style w:type="paragraph" w:styleId="a7">
    <w:name w:val="footer"/>
    <w:basedOn w:val="a"/>
    <w:link w:val="a8"/>
    <w:uiPriority w:val="99"/>
    <w:semiHidden/>
    <w:unhideWhenUsed/>
    <w:rsid w:val="00A2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2018-07-24T10:58:00Z</dcterms:created>
  <dcterms:modified xsi:type="dcterms:W3CDTF">2018-07-24T10:58:00Z</dcterms:modified>
</cp:coreProperties>
</file>